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873" w:rsidRDefault="00E34873">
      <w:r>
        <w:t>円卓会議</w:t>
      </w:r>
      <w:r w:rsidR="00605353">
        <w:rPr>
          <w:rFonts w:hint="eastAsia"/>
        </w:rPr>
        <w:t xml:space="preserve">　</w:t>
      </w:r>
      <w:r>
        <w:rPr>
          <w:rFonts w:hint="eastAsia"/>
        </w:rPr>
        <w:t>フードバンクチーム</w:t>
      </w:r>
    </w:p>
    <w:p w:rsidR="00E34873" w:rsidRDefault="00E34873"/>
    <w:p w:rsidR="00E34873" w:rsidRDefault="00E34873">
      <w:r>
        <w:rPr>
          <w:rFonts w:hint="eastAsia"/>
        </w:rPr>
        <w:t>日時　：</w:t>
      </w:r>
      <w:r>
        <w:rPr>
          <w:rFonts w:hint="eastAsia"/>
        </w:rPr>
        <w:t>2017</w:t>
      </w:r>
      <w:r>
        <w:rPr>
          <w:rFonts w:hint="eastAsia"/>
        </w:rPr>
        <w:t>年</w:t>
      </w:r>
      <w:r>
        <w:rPr>
          <w:rFonts w:hint="eastAsia"/>
        </w:rPr>
        <w:t>8</w:t>
      </w:r>
      <w:r>
        <w:rPr>
          <w:rFonts w:hint="eastAsia"/>
        </w:rPr>
        <w:t>月</w:t>
      </w:r>
      <w:r>
        <w:rPr>
          <w:rFonts w:hint="eastAsia"/>
        </w:rPr>
        <w:t>2</w:t>
      </w:r>
      <w:r>
        <w:rPr>
          <w:rFonts w:hint="eastAsia"/>
        </w:rPr>
        <w:t>日</w:t>
      </w:r>
      <w:r>
        <w:rPr>
          <w:rFonts w:hint="eastAsia"/>
        </w:rPr>
        <w:t>(</w:t>
      </w:r>
      <w:r>
        <w:rPr>
          <w:rFonts w:hint="eastAsia"/>
        </w:rPr>
        <w:t>水</w:t>
      </w:r>
      <w:r>
        <w:rPr>
          <w:rFonts w:hint="eastAsia"/>
        </w:rPr>
        <w:t>)</w:t>
      </w:r>
      <w:r>
        <w:rPr>
          <w:rFonts w:hint="eastAsia"/>
        </w:rPr>
        <w:t>とちぎボランティアネットワークにて</w:t>
      </w:r>
    </w:p>
    <w:p w:rsidR="00E34873" w:rsidRDefault="00E34873">
      <w:r>
        <w:rPr>
          <w:rFonts w:hint="eastAsia"/>
        </w:rPr>
        <w:t>参加者：小澤勇治（共立診療所医療相談員）、中村節子（下野市市会議員）、徳山</w:t>
      </w:r>
    </w:p>
    <w:p w:rsidR="00E34873" w:rsidRDefault="00E34873"/>
    <w:p w:rsidR="00E34873" w:rsidRDefault="00E34873">
      <w:r>
        <w:rPr>
          <w:rFonts w:hint="eastAsia"/>
        </w:rPr>
        <w:t>議題　①円卓会議におけるフードバンクチームの趣旨と目標</w:t>
      </w:r>
    </w:p>
    <w:p w:rsidR="00E34873" w:rsidRDefault="00E34873">
      <w:r>
        <w:t xml:space="preserve">　</w:t>
      </w:r>
      <w:r>
        <w:rPr>
          <w:rFonts w:hint="eastAsia"/>
        </w:rPr>
        <w:t xml:space="preserve">　　②フードバンクの施設の規模、形式、食品の確保について</w:t>
      </w:r>
    </w:p>
    <w:p w:rsidR="00E34873" w:rsidRPr="00841420" w:rsidRDefault="00E34873"/>
    <w:p w:rsidR="00E34873" w:rsidRDefault="008E42B9">
      <w:r>
        <w:rPr>
          <w:rFonts w:hint="eastAsia"/>
        </w:rPr>
        <w:t>●</w:t>
      </w:r>
      <w:r w:rsidR="00E34873">
        <w:rPr>
          <w:rFonts w:hint="eastAsia"/>
        </w:rPr>
        <w:t>議事</w:t>
      </w:r>
    </w:p>
    <w:p w:rsidR="00E34873" w:rsidRDefault="00E34873" w:rsidP="008E42B9">
      <w:pPr>
        <w:ind w:left="420" w:hangingChars="200" w:hanging="420"/>
      </w:pPr>
      <w:r>
        <w:rPr>
          <w:rFonts w:hint="eastAsia"/>
        </w:rPr>
        <w:t xml:space="preserve">　・様々な事情で食品を得ることができない家庭の子どもの食を支える</w:t>
      </w:r>
      <w:r w:rsidR="008E42B9">
        <w:rPr>
          <w:rFonts w:hint="eastAsia"/>
        </w:rPr>
        <w:t>必要とする</w:t>
      </w:r>
      <w:r>
        <w:rPr>
          <w:rFonts w:hint="eastAsia"/>
        </w:rPr>
        <w:t>フードバンクの施設</w:t>
      </w:r>
      <w:r w:rsidR="008E42B9">
        <w:rPr>
          <w:rFonts w:hint="eastAsia"/>
        </w:rPr>
        <w:t>や食品を</w:t>
      </w:r>
      <w:r>
        <w:rPr>
          <w:rFonts w:hint="eastAsia"/>
        </w:rPr>
        <w:t>確保する。</w:t>
      </w:r>
    </w:p>
    <w:p w:rsidR="00E34873" w:rsidRDefault="00E34873">
      <w:r>
        <w:t xml:space="preserve">　・食品を求める人の事情を聞き、困窮を解決する情報源の入り口とする。</w:t>
      </w:r>
    </w:p>
    <w:p w:rsidR="00E34873" w:rsidRDefault="00E34873">
      <w:r>
        <w:rPr>
          <w:rFonts w:hint="eastAsia"/>
        </w:rPr>
        <w:t xml:space="preserve">　・</w:t>
      </w:r>
      <w:r w:rsidR="008E42B9">
        <w:rPr>
          <w:rFonts w:hint="eastAsia"/>
        </w:rPr>
        <w:t>どのようなタイプのフードバンクが必要かを検討。</w:t>
      </w:r>
    </w:p>
    <w:p w:rsidR="008E42B9" w:rsidRDefault="008E42B9">
      <w:r>
        <w:rPr>
          <w:rFonts w:hint="eastAsia"/>
        </w:rPr>
        <w:t xml:space="preserve">　・食品（特にお米）が実際にあるのかを調査する。</w:t>
      </w:r>
    </w:p>
    <w:p w:rsidR="008E42B9" w:rsidRDefault="008E42B9"/>
    <w:p w:rsidR="008E42B9" w:rsidRDefault="008E42B9">
      <w:r>
        <w:rPr>
          <w:rFonts w:hint="eastAsia"/>
        </w:rPr>
        <w:t>●フードバンクについてレクチャー</w:t>
      </w:r>
    </w:p>
    <w:p w:rsidR="008E42B9" w:rsidRDefault="008E42B9">
      <w:r>
        <w:rPr>
          <w:rFonts w:hint="eastAsia"/>
        </w:rPr>
        <w:t xml:space="preserve">　・初参加のメンバーが来たので、復習的にフードバンクの説明をする。</w:t>
      </w:r>
    </w:p>
    <w:p w:rsidR="008E42B9" w:rsidRDefault="008E42B9"/>
    <w:p w:rsidR="008E42B9" w:rsidRDefault="008E42B9">
      <w:r>
        <w:rPr>
          <w:rFonts w:hint="eastAsia"/>
        </w:rPr>
        <w:t>●</w:t>
      </w:r>
      <w:r>
        <w:rPr>
          <w:rFonts w:hint="eastAsia"/>
        </w:rPr>
        <w:t>1</w:t>
      </w:r>
      <w:r>
        <w:rPr>
          <w:rFonts w:hint="eastAsia"/>
        </w:rPr>
        <w:t>人親家庭の世帯の数字について</w:t>
      </w:r>
    </w:p>
    <w:p w:rsidR="008E42B9" w:rsidRDefault="008E42B9">
      <w:r>
        <w:rPr>
          <w:rFonts w:hint="eastAsia"/>
        </w:rPr>
        <w:t xml:space="preserve">　平成</w:t>
      </w:r>
      <w:r>
        <w:rPr>
          <w:rFonts w:hint="eastAsia"/>
        </w:rPr>
        <w:t>27</w:t>
      </w:r>
      <w:r>
        <w:rPr>
          <w:rFonts w:hint="eastAsia"/>
        </w:rPr>
        <w:t>年度に調査した国勢調査に基づき確認。平成</w:t>
      </w:r>
      <w:r>
        <w:rPr>
          <w:rFonts w:hint="eastAsia"/>
        </w:rPr>
        <w:t>22</w:t>
      </w:r>
      <w:r>
        <w:rPr>
          <w:rFonts w:hint="eastAsia"/>
        </w:rPr>
        <w:t>年の調査した数字とかけ離れているので適切な数字を調査することになった。（徳山が調査する。）</w:t>
      </w:r>
    </w:p>
    <w:p w:rsidR="008E42B9" w:rsidRDefault="008E42B9"/>
    <w:p w:rsidR="008E42B9" w:rsidRDefault="008E42B9">
      <w:r>
        <w:rPr>
          <w:rFonts w:hint="eastAsia"/>
        </w:rPr>
        <w:t>●主食である米の供給について</w:t>
      </w:r>
    </w:p>
    <w:p w:rsidR="008E42B9" w:rsidRDefault="008E42B9">
      <w:r>
        <w:rPr>
          <w:rFonts w:hint="eastAsia"/>
        </w:rPr>
        <w:t xml:space="preserve">　年間の米の生産量と消費量の差を考えると、宇都宮市の</w:t>
      </w:r>
      <w:r w:rsidR="006403B6">
        <w:rPr>
          <w:rFonts w:hint="eastAsia"/>
        </w:rPr>
        <w:t>困窮</w:t>
      </w:r>
      <w:r>
        <w:rPr>
          <w:rFonts w:hint="eastAsia"/>
        </w:rPr>
        <w:t>1</w:t>
      </w:r>
      <w:r>
        <w:rPr>
          <w:rFonts w:hint="eastAsia"/>
        </w:rPr>
        <w:t>人親</w:t>
      </w:r>
      <w:r w:rsidR="006403B6">
        <w:rPr>
          <w:rFonts w:hint="eastAsia"/>
        </w:rPr>
        <w:t>世帯に十分に米を供給できるが、畜産の飼料や米菓とうに使われて余っているのか調査する必要がある。</w:t>
      </w:r>
    </w:p>
    <w:p w:rsidR="006403B6" w:rsidRDefault="006403B6">
      <w:r>
        <w:rPr>
          <w:rFonts w:hint="eastAsia"/>
        </w:rPr>
        <w:t>（</w:t>
      </w:r>
      <w:r>
        <w:rPr>
          <w:rFonts w:hint="eastAsia"/>
        </w:rPr>
        <w:t>JA</w:t>
      </w:r>
      <w:r>
        <w:rPr>
          <w:rFonts w:hint="eastAsia"/>
        </w:rPr>
        <w:t>関係者に知り合いのいる中村さんが調査する。）</w:t>
      </w:r>
    </w:p>
    <w:p w:rsidR="006403B6" w:rsidRDefault="006403B6">
      <w:r>
        <w:rPr>
          <w:rFonts w:hint="eastAsia"/>
        </w:rPr>
        <w:t xml:space="preserve">　お米の確保の連携先として、上三川有機農業推進協議会やＪＡの人を巻き込む。</w:t>
      </w:r>
      <w:r w:rsidR="00F94960">
        <w:rPr>
          <w:rFonts w:hint="eastAsia"/>
        </w:rPr>
        <w:t>（中村さん担当）</w:t>
      </w:r>
    </w:p>
    <w:p w:rsidR="006403B6" w:rsidRDefault="006403B6"/>
    <w:p w:rsidR="006403B6" w:rsidRDefault="006403B6">
      <w:r>
        <w:rPr>
          <w:rFonts w:hint="eastAsia"/>
        </w:rPr>
        <w:t>●フードバンクの倉庫について</w:t>
      </w:r>
    </w:p>
    <w:p w:rsidR="006403B6" w:rsidRDefault="006403B6">
      <w:r>
        <w:rPr>
          <w:rFonts w:hint="eastAsia"/>
        </w:rPr>
        <w:t xml:space="preserve">　全て新しく倉庫を確保するよりは、既存の施設を利用できるとコストを下げることができる</w:t>
      </w:r>
      <w:r w:rsidR="00841420">
        <w:rPr>
          <w:rFonts w:hint="eastAsia"/>
        </w:rPr>
        <w:t>。</w:t>
      </w:r>
      <w:r>
        <w:rPr>
          <w:rFonts w:hint="eastAsia"/>
        </w:rPr>
        <w:t>倉庫として流用できそうな施設を調査する。（小澤さん）</w:t>
      </w:r>
    </w:p>
    <w:p w:rsidR="006403B6" w:rsidRDefault="006403B6"/>
    <w:p w:rsidR="00841420" w:rsidRDefault="006403B6">
      <w:pPr>
        <w:rPr>
          <w:rFonts w:hint="eastAsia"/>
        </w:rPr>
      </w:pPr>
      <w:r>
        <w:rPr>
          <w:rFonts w:hint="eastAsia"/>
        </w:rPr>
        <w:t>●</w:t>
      </w:r>
      <w:r w:rsidR="00841420">
        <w:rPr>
          <w:rFonts w:hint="eastAsia"/>
        </w:rPr>
        <w:t>集める食品と設備の検討</w:t>
      </w:r>
    </w:p>
    <w:p w:rsidR="00841420" w:rsidRDefault="00841420">
      <w:pPr>
        <w:rPr>
          <w:rFonts w:hint="eastAsia"/>
        </w:rPr>
      </w:pPr>
      <w:r>
        <w:rPr>
          <w:rFonts w:hint="eastAsia"/>
        </w:rPr>
        <w:t>・</w:t>
      </w:r>
      <w:r w:rsidR="006403B6">
        <w:rPr>
          <w:rFonts w:hint="eastAsia"/>
        </w:rPr>
        <w:t>どのような食品を集めるのが適切なのか</w:t>
      </w:r>
      <w:r>
        <w:rPr>
          <w:rFonts w:hint="eastAsia"/>
        </w:rPr>
        <w:t>。</w:t>
      </w:r>
    </w:p>
    <w:p w:rsidR="006403B6" w:rsidRPr="00E34873" w:rsidRDefault="00841420">
      <w:r>
        <w:rPr>
          <w:rFonts w:hint="eastAsia"/>
        </w:rPr>
        <w:t>・</w:t>
      </w:r>
      <w:r w:rsidR="006403B6">
        <w:rPr>
          <w:rFonts w:hint="eastAsia"/>
        </w:rPr>
        <w:t>ど</w:t>
      </w:r>
      <w:r>
        <w:rPr>
          <w:rFonts w:hint="eastAsia"/>
        </w:rPr>
        <w:t>ん</w:t>
      </w:r>
      <w:r w:rsidR="006403B6">
        <w:rPr>
          <w:rFonts w:hint="eastAsia"/>
        </w:rPr>
        <w:t>な設備</w:t>
      </w:r>
      <w:r w:rsidR="00F94960">
        <w:rPr>
          <w:rFonts w:hint="eastAsia"/>
        </w:rPr>
        <w:t>（冷蔵庫、棚、など）</w:t>
      </w:r>
      <w:r>
        <w:rPr>
          <w:rFonts w:hint="eastAsia"/>
        </w:rPr>
        <w:t>が必要か</w:t>
      </w:r>
      <w:r w:rsidR="006403B6">
        <w:rPr>
          <w:rFonts w:hint="eastAsia"/>
        </w:rPr>
        <w:t>次回検討</w:t>
      </w:r>
      <w:r>
        <w:rPr>
          <w:rFonts w:hint="eastAsia"/>
        </w:rPr>
        <w:t>。</w:t>
      </w:r>
    </w:p>
    <w:sectPr w:rsidR="006403B6" w:rsidRPr="00E34873" w:rsidSect="00E34873">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87D" w:rsidRDefault="00B4487D" w:rsidP="00B4487D">
      <w:r>
        <w:separator/>
      </w:r>
    </w:p>
  </w:endnote>
  <w:endnote w:type="continuationSeparator" w:id="0">
    <w:p w:rsidR="00B4487D" w:rsidRDefault="00B4487D" w:rsidP="00B4487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87D" w:rsidRDefault="00B4487D" w:rsidP="00B4487D">
      <w:r>
        <w:separator/>
      </w:r>
    </w:p>
  </w:footnote>
  <w:footnote w:type="continuationSeparator" w:id="0">
    <w:p w:rsidR="00B4487D" w:rsidRDefault="00B4487D" w:rsidP="00B4487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4873"/>
    <w:rsid w:val="000A03CD"/>
    <w:rsid w:val="001F1888"/>
    <w:rsid w:val="002961CA"/>
    <w:rsid w:val="00605353"/>
    <w:rsid w:val="006403B6"/>
    <w:rsid w:val="007C4093"/>
    <w:rsid w:val="00841420"/>
    <w:rsid w:val="008E42B9"/>
    <w:rsid w:val="00B4487D"/>
    <w:rsid w:val="00B7001E"/>
    <w:rsid w:val="00CC21B1"/>
    <w:rsid w:val="00D05B32"/>
    <w:rsid w:val="00E34873"/>
    <w:rsid w:val="00EC1F40"/>
    <w:rsid w:val="00F94960"/>
    <w:rsid w:val="00FB1F2E"/>
    <w:rsid w:val="00FD08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8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487D"/>
    <w:pPr>
      <w:tabs>
        <w:tab w:val="center" w:pos="4252"/>
        <w:tab w:val="right" w:pos="8504"/>
      </w:tabs>
      <w:snapToGrid w:val="0"/>
    </w:pPr>
  </w:style>
  <w:style w:type="character" w:customStyle="1" w:styleId="a4">
    <w:name w:val="ヘッダー (文字)"/>
    <w:basedOn w:val="a0"/>
    <w:link w:val="a3"/>
    <w:uiPriority w:val="99"/>
    <w:semiHidden/>
    <w:rsid w:val="00B4487D"/>
  </w:style>
  <w:style w:type="paragraph" w:styleId="a5">
    <w:name w:val="footer"/>
    <w:basedOn w:val="a"/>
    <w:link w:val="a6"/>
    <w:uiPriority w:val="99"/>
    <w:semiHidden/>
    <w:unhideWhenUsed/>
    <w:rsid w:val="00B4487D"/>
    <w:pPr>
      <w:tabs>
        <w:tab w:val="center" w:pos="4252"/>
        <w:tab w:val="right" w:pos="8504"/>
      </w:tabs>
      <w:snapToGrid w:val="0"/>
    </w:pPr>
  </w:style>
  <w:style w:type="character" w:customStyle="1" w:styleId="a6">
    <w:name w:val="フッター (文字)"/>
    <w:basedOn w:val="a0"/>
    <w:link w:val="a5"/>
    <w:uiPriority w:val="99"/>
    <w:semiHidden/>
    <w:rsid w:val="00B4487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tokuyama</dc:creator>
  <cp:lastModifiedBy>tvnet</cp:lastModifiedBy>
  <cp:revision>4</cp:revision>
  <cp:lastPrinted>2017-08-19T07:00:00Z</cp:lastPrinted>
  <dcterms:created xsi:type="dcterms:W3CDTF">2017-08-19T08:39:00Z</dcterms:created>
  <dcterms:modified xsi:type="dcterms:W3CDTF">2017-09-02T07:56:00Z</dcterms:modified>
</cp:coreProperties>
</file>